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8E" w:rsidRPr="008508CB" w:rsidRDefault="00B6488E" w:rsidP="00140169">
      <w:pPr>
        <w:pStyle w:val="Heading1"/>
        <w:spacing w:before="0" w:after="360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8508CB">
        <w:rPr>
          <w:rFonts w:asciiTheme="minorHAnsi" w:hAnsiTheme="minorHAnsi" w:cstheme="minorHAnsi"/>
          <w:b/>
          <w:color w:val="002060"/>
          <w:sz w:val="40"/>
          <w:szCs w:val="40"/>
        </w:rPr>
        <w:t>PROJECT SITE SIGN QR CODE</w:t>
      </w:r>
    </w:p>
    <w:p w:rsidR="006F3B83" w:rsidRDefault="00B6488E" w:rsidP="00140169">
      <w:pPr>
        <w:spacing w:after="240"/>
      </w:pPr>
      <w:r>
        <w:t xml:space="preserve">The QR Code is used in the design of the </w:t>
      </w:r>
      <w:r w:rsidR="00E74CE0">
        <w:t>Minnesota State</w:t>
      </w:r>
      <w:r>
        <w:t xml:space="preserve"> Project Site Sign. </w:t>
      </w:r>
      <w:r w:rsidR="00664BA2">
        <w:t xml:space="preserve"> </w:t>
      </w:r>
      <w:r>
        <w:t xml:space="preserve">Specifications for the sign are found in the </w:t>
      </w:r>
      <w:r w:rsidR="00E74CE0">
        <w:t xml:space="preserve">Minnesota State </w:t>
      </w:r>
      <w:r>
        <w:t xml:space="preserve">Facilities Design Standards in Section IV, Division 1, 01 58 00, Temporary Project Signage. </w:t>
      </w:r>
      <w:r w:rsidR="00664BA2">
        <w:t xml:space="preserve"> The QR Code is linked to the Capital Improvement Project Summary, which contains a summary description and status of the current Projects.  </w:t>
      </w:r>
      <w:r>
        <w:t>The A/E shall copy the CR Code and paste it to the Project Site Sign graphics.  After award of the construction contract, the A/E shall provide the sign graphics to the Contractor for procurement of the Project Site Sign.</w:t>
      </w:r>
    </w:p>
    <w:p w:rsidR="00B6488E" w:rsidRDefault="00354D85" w:rsidP="00140169">
      <w:pPr>
        <w:spacing w:after="480"/>
        <w:jc w:val="center"/>
      </w:pPr>
      <w:r w:rsidRPr="00354D85">
        <w:rPr>
          <w:noProof/>
        </w:rPr>
        <w:drawing>
          <wp:inline distT="0" distB="0" distL="0" distR="0">
            <wp:extent cx="4674358" cy="4674358"/>
            <wp:effectExtent l="19050" t="19050" r="12065" b="12065"/>
            <wp:docPr id="2" name="Picture 2" descr="C:\Users\morganja\AppData\Local\Temp\qrcode.38443107.png" title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ganja\AppData\Local\Temp\qrcode.384431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06" cy="46790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488E" w:rsidRPr="00B6488E" w:rsidRDefault="00140169" w:rsidP="00B6488E">
      <w:pPr>
        <w:jc w:val="center"/>
        <w:rPr>
          <w:sz w:val="32"/>
          <w:szCs w:val="32"/>
        </w:rPr>
      </w:pPr>
      <w:r>
        <w:rPr>
          <w:rFonts w:cs="Cambria"/>
          <w:b/>
          <w:bCs/>
          <w:color w:val="000000"/>
          <w:sz w:val="32"/>
          <w:szCs w:val="32"/>
        </w:rPr>
        <w:t>Q</w:t>
      </w:r>
      <w:r w:rsidR="00B6488E" w:rsidRPr="00B6488E">
        <w:rPr>
          <w:rFonts w:cs="Cambria"/>
          <w:b/>
          <w:bCs/>
          <w:color w:val="000000"/>
          <w:sz w:val="32"/>
          <w:szCs w:val="32"/>
        </w:rPr>
        <w:t>R CODE</w:t>
      </w:r>
      <w:bookmarkStart w:id="0" w:name="_GoBack"/>
      <w:bookmarkEnd w:id="0"/>
    </w:p>
    <w:sectPr w:rsidR="00B6488E" w:rsidRPr="00B6488E" w:rsidSect="00140169">
      <w:headerReference w:type="default" r:id="rId7"/>
      <w:footerReference w:type="default" r:id="rId8"/>
      <w:pgSz w:w="12240" w:h="15840" w:code="1"/>
      <w:pgMar w:top="25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8E" w:rsidRDefault="00B6488E" w:rsidP="00B6488E">
      <w:pPr>
        <w:spacing w:after="0" w:line="240" w:lineRule="auto"/>
      </w:pPr>
      <w:r>
        <w:separator/>
      </w:r>
    </w:p>
  </w:endnote>
  <w:endnote w:type="continuationSeparator" w:id="0">
    <w:p w:rsidR="00B6488E" w:rsidRDefault="00B6488E" w:rsidP="00B6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8E" w:rsidRPr="006801D8" w:rsidRDefault="00B6488E" w:rsidP="00B6488E">
    <w:pPr>
      <w:pStyle w:val="Footer"/>
      <w:rPr>
        <w:sz w:val="18"/>
        <w:szCs w:val="18"/>
      </w:rPr>
    </w:pPr>
    <w:r w:rsidRPr="006801D8">
      <w:rPr>
        <w:sz w:val="18"/>
        <w:szCs w:val="18"/>
      </w:rPr>
      <w:t>CD.20</w:t>
    </w:r>
    <w:r w:rsidRPr="006801D8">
      <w:rPr>
        <w:sz w:val="18"/>
        <w:szCs w:val="18"/>
      </w:rPr>
      <w:ptab w:relativeTo="margin" w:alignment="center" w:leader="none"/>
    </w:r>
    <w:r w:rsidRPr="006801D8">
      <w:rPr>
        <w:rFonts w:cs="Times New Roman"/>
        <w:color w:val="000000"/>
        <w:sz w:val="18"/>
        <w:szCs w:val="18"/>
      </w:rPr>
      <w:t>Page 1 of 1</w:t>
    </w:r>
    <w:r w:rsidRPr="006801D8">
      <w:rPr>
        <w:sz w:val="18"/>
        <w:szCs w:val="18"/>
      </w:rPr>
      <w:ptab w:relativeTo="margin" w:alignment="right" w:leader="none"/>
    </w:r>
    <w:r w:rsidR="00140169">
      <w:rPr>
        <w:sz w:val="18"/>
        <w:szCs w:val="18"/>
      </w:rPr>
      <w:t>10</w:t>
    </w:r>
    <w:r w:rsidRPr="006801D8">
      <w:rPr>
        <w:sz w:val="18"/>
        <w:szCs w:val="18"/>
      </w:rPr>
      <w:t>/</w:t>
    </w:r>
    <w:r w:rsidR="00140169">
      <w:rPr>
        <w:sz w:val="18"/>
        <w:szCs w:val="18"/>
      </w:rPr>
      <w:t>7</w:t>
    </w:r>
    <w:r w:rsidRPr="006801D8">
      <w:rPr>
        <w:sz w:val="18"/>
        <w:szCs w:val="18"/>
      </w:rPr>
      <w:t>/1</w:t>
    </w:r>
    <w:r w:rsidR="00140169">
      <w:rPr>
        <w:sz w:val="18"/>
        <w:szCs w:val="18"/>
      </w:rPr>
      <w:t>9</w:t>
    </w:r>
    <w:r w:rsidR="008508CB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8E" w:rsidRDefault="00B6488E" w:rsidP="00B6488E">
      <w:pPr>
        <w:spacing w:after="0" w:line="240" w:lineRule="auto"/>
      </w:pPr>
      <w:r>
        <w:separator/>
      </w:r>
    </w:p>
  </w:footnote>
  <w:footnote w:type="continuationSeparator" w:id="0">
    <w:p w:rsidR="00B6488E" w:rsidRDefault="00B6488E" w:rsidP="00B6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8CB" w:rsidRDefault="008508CB">
    <w:pPr>
      <w:pStyle w:val="Header"/>
    </w:pPr>
    <w:r w:rsidRPr="00DF3708">
      <w:rPr>
        <w:noProof/>
      </w:rPr>
      <w:drawing>
        <wp:anchor distT="0" distB="0" distL="114300" distR="114300" simplePos="0" relativeHeight="251659264" behindDoc="1" locked="1" layoutInCell="1" allowOverlap="0" wp14:anchorId="00D84CFF" wp14:editId="050E872A">
          <wp:simplePos x="0" y="0"/>
          <wp:positionH relativeFrom="leftMargin">
            <wp:posOffset>6350</wp:posOffset>
          </wp:positionH>
          <wp:positionV relativeFrom="topMargin">
            <wp:posOffset>13335</wp:posOffset>
          </wp:positionV>
          <wp:extent cx="7772400" cy="1371600"/>
          <wp:effectExtent l="0" t="0" r="0" b="0"/>
          <wp:wrapNone/>
          <wp:docPr id="1" name="Picture 1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8E"/>
    <w:rsid w:val="00140169"/>
    <w:rsid w:val="00347B64"/>
    <w:rsid w:val="00354D85"/>
    <w:rsid w:val="004177CB"/>
    <w:rsid w:val="00664BA2"/>
    <w:rsid w:val="006801D8"/>
    <w:rsid w:val="006F3B83"/>
    <w:rsid w:val="00825225"/>
    <w:rsid w:val="008508CB"/>
    <w:rsid w:val="00B6488E"/>
    <w:rsid w:val="00B91162"/>
    <w:rsid w:val="00E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B1E4"/>
  <w15:chartTrackingRefBased/>
  <w15:docId w15:val="{60771205-F45B-4BA4-AD62-A5B1B2E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4177CB"/>
    <w:pPr>
      <w:tabs>
        <w:tab w:val="left" w:pos="720"/>
        <w:tab w:val="right" w:leader="dot" w:pos="9350"/>
      </w:tabs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customStyle="1" w:styleId="Default">
    <w:name w:val="Default"/>
    <w:rsid w:val="00B648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88E"/>
  </w:style>
  <w:style w:type="paragraph" w:styleId="Footer">
    <w:name w:val="footer"/>
    <w:basedOn w:val="Normal"/>
    <w:link w:val="FooterChar"/>
    <w:uiPriority w:val="99"/>
    <w:unhideWhenUsed/>
    <w:rsid w:val="00B6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88E"/>
  </w:style>
  <w:style w:type="character" w:customStyle="1" w:styleId="Heading1Char">
    <w:name w:val="Heading 1 Char"/>
    <w:basedOn w:val="DefaultParagraphFont"/>
    <w:link w:val="Heading1"/>
    <w:uiPriority w:val="9"/>
    <w:rsid w:val="00850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Morgan</dc:creator>
  <cp:keywords/>
  <dc:description/>
  <cp:lastModifiedBy>James Morgan</cp:lastModifiedBy>
  <cp:revision>2</cp:revision>
  <dcterms:created xsi:type="dcterms:W3CDTF">2019-10-07T16:02:00Z</dcterms:created>
  <dcterms:modified xsi:type="dcterms:W3CDTF">2019-10-07T16:02:00Z</dcterms:modified>
</cp:coreProperties>
</file>